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BC80" w14:textId="62154763" w:rsidR="00892DFD" w:rsidRPr="00892DFD" w:rsidRDefault="00892DFD" w:rsidP="00892DFD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31765307"/>
      <w:r w:rsidRPr="00892DF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UCHWAŁA Nr 487/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10146</w:t>
      </w:r>
      <w:r w:rsidRPr="00892DF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/23</w:t>
      </w:r>
      <w:r w:rsidRPr="00892DF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892DF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892DF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892DF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 dnia 16 maja  2023 r.</w:t>
      </w:r>
      <w:r w:rsidRPr="00892DF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</w:p>
    <w:bookmarkEnd w:id="0"/>
    <w:p w14:paraId="4C4FC72A" w14:textId="4779F0F4" w:rsidR="00131705" w:rsidRPr="008A22D3" w:rsidRDefault="00261F6E" w:rsidP="008A22D3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261F6E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  <w:r w:rsidR="00131705" w:rsidRPr="00261F6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w sprawie rozwiązania umowy nr </w:t>
      </w:r>
      <w:bookmarkStart w:id="1" w:name="_Hlk108515657"/>
      <w:r w:rsidR="00714D61" w:rsidRPr="00714D61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RPPK.</w:t>
      </w:r>
      <w:bookmarkStart w:id="2" w:name="_Hlk134603768"/>
      <w:r w:rsidR="00714D61" w:rsidRPr="00714D61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11.01.00-18-0008/21</w:t>
      </w:r>
      <w:bookmarkEnd w:id="2"/>
      <w:r w:rsidR="00131705" w:rsidRPr="00261F6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z dnia </w:t>
      </w:r>
      <w:r w:rsidR="007150EB" w:rsidRPr="007B4A74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2</w:t>
      </w:r>
      <w:r w:rsidR="007B4A74" w:rsidRPr="007B4A74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2</w:t>
      </w:r>
      <w:r w:rsidR="007150EB" w:rsidRPr="007B4A74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="007B4A74" w:rsidRPr="007B4A74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kwietnia</w:t>
      </w:r>
      <w:r w:rsidR="007150EB" w:rsidRPr="007B4A74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202</w:t>
      </w:r>
      <w:r w:rsidR="007B4A74" w:rsidRPr="007B4A74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2</w:t>
      </w:r>
      <w:r w:rsidR="00131705" w:rsidRPr="00261F6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r.</w:t>
      </w:r>
      <w:bookmarkEnd w:id="1"/>
      <w:r w:rsidR="007B4A74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br/>
      </w:r>
      <w:r w:rsidR="00131705" w:rsidRPr="00261F6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o</w:t>
      </w:r>
      <w:r w:rsidR="007B4A74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 </w:t>
      </w:r>
      <w:r w:rsidR="00131705" w:rsidRPr="00261F6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dofinansowanie projektu pn. </w:t>
      </w:r>
      <w:r w:rsidR="00B44A28" w:rsidRPr="00B44A28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„</w:t>
      </w:r>
      <w:bookmarkStart w:id="3" w:name="_Hlk134603800"/>
      <w:r w:rsidR="00B44A28" w:rsidRPr="00B44A28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E-usługi w SPZZOZ w Nowej Dębie</w:t>
      </w:r>
      <w:bookmarkEnd w:id="3"/>
      <w:r w:rsidR="00B44A28" w:rsidRPr="00B44A28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”</w:t>
      </w:r>
      <w:r w:rsidR="008A22D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="00131705" w:rsidRPr="00261F6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realizowanego przez</w:t>
      </w:r>
      <w:r w:rsidR="008A22D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br/>
      </w:r>
      <w:r w:rsidR="007B4A74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Samodzielny Publiczny Zespół Zakładów Opieki Zdrowotnej</w:t>
      </w:r>
      <w:r w:rsidR="008A22D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="007B4A74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w Nowej Dębie</w:t>
      </w:r>
      <w:r w:rsidR="008A22D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br/>
      </w:r>
      <w:r w:rsidR="00131705" w:rsidRPr="00261F6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w ramach</w:t>
      </w:r>
      <w:r w:rsidR="008A22D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="00131705" w:rsidRPr="00261F6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Regionalnego Programu Operacyjnego</w:t>
      </w:r>
      <w:r w:rsidR="008A22D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="00131705" w:rsidRPr="00261F6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Województwa Podkarpackiego na lata</w:t>
      </w:r>
      <w:r w:rsidR="008A22D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br/>
      </w:r>
      <w:r w:rsidR="00131705" w:rsidRPr="00261F6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2014-2020</w:t>
      </w:r>
      <w:r w:rsidRPr="00261F6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.</w:t>
      </w:r>
      <w:r w:rsidRPr="00261F6E">
        <w:rPr>
          <w:rFonts w:ascii="Arial" w:eastAsia="Times New Roman" w:hAnsi="Arial" w:cs="Arial"/>
          <w:b/>
          <w:bCs/>
          <w:sz w:val="22"/>
          <w:szCs w:val="22"/>
          <w:lang w:eastAsia="pl-PL"/>
        </w:rPr>
        <w:br/>
      </w:r>
    </w:p>
    <w:p w14:paraId="2B988275" w14:textId="66D26826" w:rsidR="00131705" w:rsidRPr="00261F6E" w:rsidRDefault="00131705" w:rsidP="00261F6E">
      <w:pPr>
        <w:jc w:val="both"/>
        <w:rPr>
          <w:rFonts w:ascii="Arial" w:hAnsi="Arial" w:cs="Arial"/>
          <w:lang w:eastAsia="pl-PL"/>
        </w:rPr>
      </w:pPr>
      <w:r w:rsidRPr="00261F6E">
        <w:rPr>
          <w:rFonts w:ascii="Arial" w:hAnsi="Arial" w:cs="Arial"/>
          <w:lang w:eastAsia="pl-PL"/>
        </w:rPr>
        <w:t>Działając na podstawie:</w:t>
      </w:r>
    </w:p>
    <w:p w14:paraId="1682D6EB" w14:textId="25573EA0" w:rsidR="00F717AE" w:rsidRPr="003B142C" w:rsidRDefault="00F717AE" w:rsidP="00F717AE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B142C">
        <w:rPr>
          <w:rFonts w:ascii="Arial" w:eastAsia="Times New Roman" w:hAnsi="Arial" w:cs="Arial"/>
          <w:color w:val="000000"/>
          <w:lang w:eastAsia="pl-PL"/>
        </w:rPr>
        <w:t xml:space="preserve">art. 41 ust. 1 i ust. 2 pkt 4) i art. 45 ust. 1 ustawy z dnia 5 czerwca 1998 r. o samorządzie województwa (Dz. U. z 2022 r., poz. 2094 z późn. zm.), </w:t>
      </w:r>
    </w:p>
    <w:p w14:paraId="04F2E15D" w14:textId="4163B803" w:rsidR="00F45394" w:rsidRPr="00F45394" w:rsidRDefault="00F717AE" w:rsidP="00F717AE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B142C">
        <w:rPr>
          <w:rFonts w:ascii="Arial" w:eastAsia="Times New Roman" w:hAnsi="Arial" w:cs="Arial"/>
          <w:color w:val="000000"/>
          <w:lang w:eastAsia="pl-PL"/>
        </w:rPr>
        <w:t>art. 9 ust. 1 pkt 2) i ust. 2 pkt 3) i art. 52 ust. 1 i 2 ustawy z dnia 11 lipca 2014 r. o zasadach realizacji programów w zakresie polityki spójności finansowanych w perspektywie finansowej 2014-2020 (Dz. U. z 2020 r., poz. 818 z późn. zm.),</w:t>
      </w:r>
    </w:p>
    <w:p w14:paraId="005EB5C5" w14:textId="3B5B8EEB" w:rsidR="00131705" w:rsidRPr="00261F6E" w:rsidRDefault="00131705" w:rsidP="00F45394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lang w:val="x-none" w:eastAsia="pl-PL"/>
        </w:rPr>
      </w:pPr>
      <w:r w:rsidRPr="00261F6E">
        <w:rPr>
          <w:rFonts w:ascii="Arial" w:hAnsi="Arial" w:cs="Arial"/>
          <w:lang w:val="x-none" w:eastAsia="pl-PL"/>
        </w:rPr>
        <w:t>§ 20 ust. 2 Umowy o dofinansowanie nr RPPK.</w:t>
      </w:r>
      <w:r w:rsidR="005C414E" w:rsidRPr="005C414E">
        <w:rPr>
          <w:rFonts w:ascii="Arial" w:hAnsi="Arial" w:cs="Arial"/>
          <w:lang w:val="x-none" w:eastAsia="pl-PL"/>
        </w:rPr>
        <w:t>11.01.00-18-0008/21</w:t>
      </w:r>
      <w:r w:rsidRPr="00261F6E">
        <w:rPr>
          <w:rFonts w:ascii="Arial" w:hAnsi="Arial" w:cs="Arial"/>
          <w:lang w:val="x-none" w:eastAsia="pl-PL"/>
        </w:rPr>
        <w:t xml:space="preserve"> z dnia </w:t>
      </w:r>
      <w:bookmarkStart w:id="4" w:name="_Hlk108515824"/>
      <w:r w:rsidR="007B4A74" w:rsidRPr="007B4A74">
        <w:rPr>
          <w:rFonts w:ascii="Arial" w:hAnsi="Arial" w:cs="Arial"/>
          <w:lang w:eastAsia="pl-PL"/>
        </w:rPr>
        <w:t>22 kwietnia 2022</w:t>
      </w:r>
      <w:r w:rsidRPr="007B4A74">
        <w:rPr>
          <w:rFonts w:ascii="Arial" w:hAnsi="Arial" w:cs="Arial"/>
          <w:lang w:val="x-none" w:eastAsia="pl-PL"/>
        </w:rPr>
        <w:t xml:space="preserve"> r.</w:t>
      </w:r>
    </w:p>
    <w:bookmarkEnd w:id="4"/>
    <w:p w14:paraId="4C6FFF83" w14:textId="77777777" w:rsidR="00131705" w:rsidRPr="00261F6E" w:rsidRDefault="00131705" w:rsidP="00261F6E">
      <w:pPr>
        <w:jc w:val="both"/>
        <w:rPr>
          <w:rFonts w:ascii="Arial" w:hAnsi="Arial" w:cs="Arial"/>
          <w:b/>
          <w:bCs/>
          <w:lang w:val="x-none" w:eastAsia="pl-PL"/>
        </w:rPr>
      </w:pPr>
    </w:p>
    <w:p w14:paraId="5B0D2BAE" w14:textId="77777777" w:rsidR="004213D9" w:rsidRDefault="00131705" w:rsidP="00F45394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261F6E">
        <w:rPr>
          <w:rFonts w:ascii="Arial" w:hAnsi="Arial" w:cs="Arial"/>
          <w:b/>
          <w:bCs/>
          <w:lang w:val="x-none" w:eastAsia="pl-PL"/>
        </w:rPr>
        <w:t>Zarząd Województwa Podkarpackiego w Rzeszowie</w:t>
      </w:r>
      <w:r w:rsidRPr="00261F6E">
        <w:rPr>
          <w:rFonts w:ascii="Arial" w:hAnsi="Arial" w:cs="Arial"/>
          <w:b/>
          <w:bCs/>
          <w:lang w:eastAsia="pl-PL"/>
        </w:rPr>
        <w:t xml:space="preserve"> – Instytucja Zarządzająca Regionalnym Programem Operacyjnym Województwa Podkarpackiego</w:t>
      </w:r>
      <w:r w:rsidR="00261F6E">
        <w:rPr>
          <w:rFonts w:ascii="Arial" w:hAnsi="Arial" w:cs="Arial"/>
          <w:b/>
          <w:bCs/>
          <w:lang w:eastAsia="pl-PL"/>
        </w:rPr>
        <w:t xml:space="preserve"> </w:t>
      </w:r>
    </w:p>
    <w:p w14:paraId="3CA33EEA" w14:textId="215528DB" w:rsidR="00131705" w:rsidRPr="00261F6E" w:rsidRDefault="00131705" w:rsidP="00F45394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261F6E">
        <w:rPr>
          <w:rFonts w:ascii="Arial" w:hAnsi="Arial" w:cs="Arial"/>
          <w:b/>
          <w:bCs/>
          <w:lang w:eastAsia="pl-PL"/>
        </w:rPr>
        <w:t xml:space="preserve">na lata 2014 – 2020 </w:t>
      </w:r>
      <w:r w:rsidRPr="00261F6E">
        <w:rPr>
          <w:rFonts w:ascii="Arial" w:hAnsi="Arial" w:cs="Arial"/>
          <w:b/>
          <w:lang w:val="x-none" w:eastAsia="pl-PL"/>
        </w:rPr>
        <w:t>uchwala, co następuje:</w:t>
      </w:r>
    </w:p>
    <w:p w14:paraId="5DB17BEF" w14:textId="77777777" w:rsidR="00131705" w:rsidRPr="00131705" w:rsidRDefault="00131705" w:rsidP="00131705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6129413" w14:textId="6326E956" w:rsidR="00131705" w:rsidRPr="00131705" w:rsidRDefault="00131705" w:rsidP="00F45394">
      <w:pPr>
        <w:spacing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>§ 1</w:t>
      </w:r>
    </w:p>
    <w:p w14:paraId="37382157" w14:textId="68DAF0A7" w:rsidR="00131705" w:rsidRPr="00131705" w:rsidRDefault="00131705" w:rsidP="00131705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131705">
        <w:rPr>
          <w:rFonts w:ascii="Arial" w:eastAsia="Calibri" w:hAnsi="Arial" w:cs="Arial"/>
          <w:kern w:val="0"/>
          <w:lang w:eastAsia="pl-PL"/>
          <w14:ligatures w14:val="none"/>
        </w:rPr>
        <w:t xml:space="preserve">Postanawia się na wniosek Beneficjenta rozwiązać umowę o dofinansowanie projektu </w:t>
      </w:r>
      <w:r w:rsidRPr="00131705">
        <w:rPr>
          <w:rFonts w:ascii="Arial" w:eastAsia="Calibri" w:hAnsi="Arial" w:cs="Arial"/>
          <w:kern w:val="0"/>
          <w:lang w:eastAsia="pl-PL"/>
          <w14:ligatures w14:val="none"/>
        </w:rPr>
        <w:br/>
        <w:t xml:space="preserve">pn.: </w:t>
      </w:r>
      <w:r w:rsidRPr="00131705">
        <w:rPr>
          <w:rFonts w:ascii="Arial" w:eastAsia="Calibri" w:hAnsi="Arial" w:cs="Arial"/>
          <w:b/>
          <w:kern w:val="0"/>
          <w:lang w:eastAsia="pl-PL"/>
          <w14:ligatures w14:val="none"/>
        </w:rPr>
        <w:t>„</w:t>
      </w:r>
      <w:bookmarkStart w:id="5" w:name="_Hlk134604018"/>
      <w:r w:rsidR="005C414E" w:rsidRPr="00B44A28">
        <w:rPr>
          <w:rFonts w:ascii="Arial" w:eastAsia="Times New Roman" w:hAnsi="Arial" w:cs="Arial"/>
          <w:b/>
          <w:bCs/>
          <w:lang w:eastAsia="pl-PL"/>
        </w:rPr>
        <w:t>E-usługi w SPZZOZ w Nowej Dębie</w:t>
      </w:r>
      <w:bookmarkEnd w:id="5"/>
      <w:r w:rsidRPr="00131705">
        <w:rPr>
          <w:rFonts w:ascii="Arial" w:eastAsia="Calibri" w:hAnsi="Arial" w:cs="Arial"/>
          <w:b/>
          <w:kern w:val="0"/>
          <w:lang w:eastAsia="pl-PL"/>
          <w14:ligatures w14:val="none"/>
        </w:rPr>
        <w:t>”</w:t>
      </w:r>
      <w:r w:rsidRPr="00131705">
        <w:rPr>
          <w:rFonts w:ascii="Arial" w:eastAsia="Calibri" w:hAnsi="Arial" w:cs="Arial"/>
          <w:kern w:val="0"/>
          <w:lang w:eastAsia="pl-PL"/>
          <w14:ligatures w14:val="none"/>
        </w:rPr>
        <w:t xml:space="preserve">, nr </w:t>
      </w:r>
      <w:r w:rsidRPr="00131705">
        <w:rPr>
          <w:rFonts w:ascii="Arial" w:eastAsia="Calibri" w:hAnsi="Arial" w:cs="Arial"/>
          <w:b/>
          <w:bCs/>
          <w:kern w:val="0"/>
          <w:lang w:eastAsia="pl-PL"/>
          <w14:ligatures w14:val="none"/>
        </w:rPr>
        <w:t>RPPK.</w:t>
      </w:r>
      <w:bookmarkStart w:id="6" w:name="_Hlk134603863"/>
      <w:r w:rsidR="005C414E" w:rsidRPr="00714D61">
        <w:rPr>
          <w:rFonts w:ascii="Arial" w:eastAsia="Times New Roman" w:hAnsi="Arial" w:cs="Arial"/>
          <w:b/>
          <w:bCs/>
          <w:lang w:eastAsia="pl-PL"/>
        </w:rPr>
        <w:t>11.01.00-18-0008/21</w:t>
      </w:r>
      <w:r w:rsidR="00352773" w:rsidRPr="007150EB">
        <w:rPr>
          <w:rFonts w:ascii="Arial" w:eastAsia="Calibri" w:hAnsi="Arial" w:cs="Arial"/>
          <w:b/>
          <w:bCs/>
          <w:kern w:val="0"/>
          <w:lang w:eastAsia="pl-PL"/>
          <w14:ligatures w14:val="none"/>
        </w:rPr>
        <w:t>-00</w:t>
      </w:r>
      <w:bookmarkEnd w:id="6"/>
      <w:r w:rsidRPr="00131705">
        <w:rPr>
          <w:rFonts w:ascii="Arial" w:eastAsia="Calibri" w:hAnsi="Arial" w:cs="Arial"/>
          <w:kern w:val="0"/>
          <w:lang w:eastAsia="pl-PL"/>
          <w14:ligatures w14:val="none"/>
        </w:rPr>
        <w:t xml:space="preserve">, zawartą w dniu </w:t>
      </w:r>
      <w:r w:rsidR="004E67AA">
        <w:rPr>
          <w:rFonts w:ascii="Arial" w:eastAsia="Calibri" w:hAnsi="Arial" w:cs="Arial"/>
          <w:kern w:val="0"/>
          <w:lang w:eastAsia="pl-PL"/>
          <w14:ligatures w14:val="none"/>
        </w:rPr>
        <w:t>22 kwietnia 2022</w:t>
      </w:r>
      <w:r w:rsidRPr="00131705">
        <w:rPr>
          <w:rFonts w:ascii="Arial" w:eastAsia="Calibri" w:hAnsi="Arial" w:cs="Arial"/>
          <w:kern w:val="0"/>
          <w:lang w:eastAsia="pl-PL"/>
          <w14:ligatures w14:val="none"/>
        </w:rPr>
        <w:t xml:space="preserve"> r. </w:t>
      </w:r>
      <w:r w:rsidR="000064C8">
        <w:rPr>
          <w:rFonts w:ascii="Arial" w:eastAsia="Calibri" w:hAnsi="Arial" w:cs="Arial"/>
          <w:kern w:val="0"/>
          <w:lang w:eastAsia="pl-PL"/>
          <w14:ligatures w14:val="none"/>
        </w:rPr>
        <w:t xml:space="preserve">współfinasowanego  ze środków Instrumentu REACT-EU w ramach działania 11.1 Podniesienie efektywności i dostępności e-usług </w:t>
      </w:r>
      <w:r w:rsidR="000064C8" w:rsidRPr="000064C8">
        <w:rPr>
          <w:rFonts w:ascii="Arial" w:eastAsia="Calibri" w:hAnsi="Arial" w:cs="Arial"/>
          <w:kern w:val="0"/>
          <w:lang w:eastAsia="pl-PL"/>
          <w14:ligatures w14:val="none"/>
        </w:rPr>
        <w:t>-</w:t>
      </w:r>
      <w:r w:rsidR="004E67AA" w:rsidRPr="000064C8">
        <w:rPr>
          <w:rFonts w:ascii="Arial" w:eastAsia="Calibri" w:hAnsi="Arial" w:cs="Arial"/>
          <w:kern w:val="0"/>
          <w:lang w:eastAsia="pl-PL"/>
          <w14:ligatures w14:val="none"/>
        </w:rPr>
        <w:t xml:space="preserve"> REACT-EU</w:t>
      </w:r>
      <w:r w:rsidRPr="00131705">
        <w:rPr>
          <w:rFonts w:ascii="Arial" w:eastAsia="Calibri" w:hAnsi="Arial" w:cs="Arial"/>
          <w:kern w:val="0"/>
          <w:lang w:eastAsia="pl-PL"/>
          <w14:ligatures w14:val="none"/>
        </w:rPr>
        <w:t xml:space="preserve"> RPO WP na lata 2014-2020.</w:t>
      </w:r>
    </w:p>
    <w:p w14:paraId="19E6AF01" w14:textId="77777777" w:rsidR="004103D7" w:rsidRDefault="004103D7" w:rsidP="004103D7">
      <w:pPr>
        <w:spacing w:after="0" w:line="276" w:lineRule="auto"/>
        <w:jc w:val="center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7E3DC737" w14:textId="2D93CB30" w:rsidR="00F45394" w:rsidRPr="00131705" w:rsidRDefault="00131705" w:rsidP="00F45394">
      <w:pPr>
        <w:spacing w:line="276" w:lineRule="auto"/>
        <w:jc w:val="center"/>
        <w:rPr>
          <w:rFonts w:ascii="Arial" w:eastAsia="Calibri" w:hAnsi="Arial" w:cs="Arial"/>
          <w:kern w:val="0"/>
          <w:lang w:eastAsia="pl-PL"/>
          <w14:ligatures w14:val="none"/>
        </w:rPr>
      </w:pPr>
      <w:r w:rsidRPr="00131705">
        <w:rPr>
          <w:rFonts w:ascii="Arial" w:eastAsia="Calibri" w:hAnsi="Arial" w:cs="Arial"/>
          <w:kern w:val="0"/>
          <w:lang w:eastAsia="pl-PL"/>
          <w14:ligatures w14:val="none"/>
        </w:rPr>
        <w:t>§ 2</w:t>
      </w:r>
    </w:p>
    <w:p w14:paraId="6F5052C9" w14:textId="7DF754FD" w:rsidR="00F45394" w:rsidRPr="00E569E2" w:rsidRDefault="00131705" w:rsidP="00E569E2">
      <w:pPr>
        <w:spacing w:line="276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131705">
        <w:rPr>
          <w:rFonts w:ascii="Arial" w:eastAsia="Calibri" w:hAnsi="Arial" w:cs="Arial"/>
          <w:kern w:val="0"/>
          <w:lang w:eastAsia="pl-PL"/>
          <w14:ligatures w14:val="none"/>
        </w:rPr>
        <w:t xml:space="preserve">Umowa o dofinansowanie projektu, o którym mowa §1 zostaje rozwiązana w trybie za porozumieniem stron na podstawie </w:t>
      </w:r>
      <w:r w:rsidRPr="007150EB">
        <w:rPr>
          <w:rFonts w:ascii="Arial" w:eastAsia="Calibri" w:hAnsi="Arial" w:cs="Arial"/>
          <w:kern w:val="0"/>
          <w:lang w:eastAsia="pl-PL"/>
          <w14:ligatures w14:val="none"/>
        </w:rPr>
        <w:t>§ 20 ust. 2</w:t>
      </w:r>
      <w:r w:rsidRPr="00131705">
        <w:rPr>
          <w:rFonts w:ascii="Arial" w:eastAsia="Calibri" w:hAnsi="Arial" w:cs="Arial"/>
          <w:kern w:val="0"/>
          <w:lang w:eastAsia="pl-PL"/>
          <w14:ligatures w14:val="none"/>
        </w:rPr>
        <w:t xml:space="preserve"> Umowy o dofinansowanie nr RPPK.</w:t>
      </w:r>
      <w:r w:rsidR="0045465D" w:rsidRPr="0045465D">
        <w:rPr>
          <w:rFonts w:ascii="Arial" w:eastAsia="Calibri" w:hAnsi="Arial" w:cs="Arial"/>
          <w:kern w:val="0"/>
          <w:lang w:eastAsia="pl-PL"/>
          <w14:ligatures w14:val="none"/>
        </w:rPr>
        <w:t>11.01.00-18-0008/21-00</w:t>
      </w:r>
      <w:r w:rsidRPr="00131705">
        <w:rPr>
          <w:rFonts w:ascii="Arial" w:eastAsia="Calibri" w:hAnsi="Arial" w:cs="Arial"/>
          <w:kern w:val="0"/>
          <w:lang w:eastAsia="pl-PL"/>
          <w14:ligatures w14:val="none"/>
        </w:rPr>
        <w:t xml:space="preserve"> z </w:t>
      </w:r>
      <w:r w:rsidRPr="007150EB">
        <w:rPr>
          <w:rFonts w:ascii="Arial" w:eastAsia="Calibri" w:hAnsi="Arial" w:cs="Arial"/>
          <w:kern w:val="0"/>
          <w:lang w:eastAsia="pl-PL"/>
          <w14:ligatures w14:val="none"/>
        </w:rPr>
        <w:t xml:space="preserve">dnia </w:t>
      </w:r>
      <w:r w:rsidR="004E67AA">
        <w:rPr>
          <w:rFonts w:ascii="Arial" w:eastAsia="Calibri" w:hAnsi="Arial" w:cs="Arial"/>
          <w:kern w:val="0"/>
          <w:lang w:eastAsia="pl-PL"/>
          <w14:ligatures w14:val="none"/>
        </w:rPr>
        <w:t>22 kwietnia 2022</w:t>
      </w:r>
      <w:r w:rsidRPr="00131705">
        <w:rPr>
          <w:rFonts w:ascii="Arial" w:eastAsia="Calibri" w:hAnsi="Arial" w:cs="Arial"/>
          <w:kern w:val="0"/>
          <w:lang w:eastAsia="pl-PL"/>
          <w14:ligatures w14:val="none"/>
        </w:rPr>
        <w:t xml:space="preserve"> r.</w:t>
      </w:r>
    </w:p>
    <w:p w14:paraId="288A10EE" w14:textId="2266D5CD" w:rsidR="00131705" w:rsidRPr="00F45394" w:rsidRDefault="00131705" w:rsidP="00F45394">
      <w:pPr>
        <w:spacing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>§ 3</w:t>
      </w:r>
    </w:p>
    <w:p w14:paraId="53B85127" w14:textId="77777777" w:rsidR="00131705" w:rsidRPr="00131705" w:rsidRDefault="00131705" w:rsidP="0013170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>Uzasadnienie do niniejszej uchwały stanowi załącznik nr 1.</w:t>
      </w:r>
    </w:p>
    <w:p w14:paraId="610E2513" w14:textId="77777777" w:rsidR="00131705" w:rsidRPr="00131705" w:rsidRDefault="00131705" w:rsidP="00131705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794E097" w14:textId="5AC87CFC" w:rsidR="00131705" w:rsidRPr="00F45394" w:rsidRDefault="00131705" w:rsidP="00F45394">
      <w:pPr>
        <w:spacing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>§ 4</w:t>
      </w:r>
    </w:p>
    <w:p w14:paraId="357F51F6" w14:textId="2CF0D122" w:rsidR="00131705" w:rsidRPr="004103D7" w:rsidRDefault="00131705" w:rsidP="004103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>Wykonanie uchwały powierza się Marszałkowi Województwa Podkarpackiego.</w:t>
      </w:r>
    </w:p>
    <w:p w14:paraId="70782135" w14:textId="77777777" w:rsidR="00131705" w:rsidRPr="00131705" w:rsidRDefault="00131705" w:rsidP="00131705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B9EDC19" w14:textId="77777777" w:rsidR="00131705" w:rsidRPr="00131705" w:rsidRDefault="00131705" w:rsidP="00F45394">
      <w:pPr>
        <w:spacing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>§ 5</w:t>
      </w:r>
    </w:p>
    <w:p w14:paraId="286E9003" w14:textId="77777777" w:rsidR="00131705" w:rsidRPr="00131705" w:rsidRDefault="00131705" w:rsidP="0013170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>Uchwała wchodzi w życie z dniem podjęcia.</w:t>
      </w:r>
    </w:p>
    <w:p w14:paraId="3D0331BC" w14:textId="77777777" w:rsidR="00A37765" w:rsidRPr="006D46A3" w:rsidRDefault="00A37765" w:rsidP="00A37765">
      <w:pPr>
        <w:spacing w:after="0"/>
        <w:rPr>
          <w:rFonts w:ascii="Arial" w:eastAsia="Calibri" w:hAnsi="Arial" w:cs="Arial"/>
          <w:sz w:val="23"/>
          <w:szCs w:val="23"/>
        </w:rPr>
      </w:pPr>
      <w:bookmarkStart w:id="7" w:name="_Hlk124256140"/>
      <w:r w:rsidRPr="006D46A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E97D7EF" w14:textId="77777777" w:rsidR="00A37765" w:rsidRPr="006D46A3" w:rsidRDefault="00A37765" w:rsidP="00A37765">
      <w:pPr>
        <w:spacing w:after="0"/>
        <w:rPr>
          <w:rFonts w:ascii="Arial" w:eastAsiaTheme="minorEastAsia" w:hAnsi="Arial" w:cs="Arial"/>
        </w:rPr>
      </w:pPr>
      <w:r w:rsidRPr="006D46A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7"/>
    <w:p w14:paraId="3267CCA8" w14:textId="77777777" w:rsidR="00131705" w:rsidRDefault="00131705" w:rsidP="00131705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4"/>
          <w:highlight w:val="yellow"/>
          <w:lang w:eastAsia="pl-PL"/>
          <w14:ligatures w14:val="none"/>
        </w:rPr>
      </w:pPr>
    </w:p>
    <w:p w14:paraId="000BEE09" w14:textId="77777777" w:rsidR="00A37765" w:rsidRDefault="00A37765" w:rsidP="00131705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4"/>
          <w:highlight w:val="yellow"/>
          <w:lang w:eastAsia="pl-PL"/>
          <w14:ligatures w14:val="none"/>
        </w:rPr>
      </w:pPr>
    </w:p>
    <w:p w14:paraId="557B64B7" w14:textId="1B31258A" w:rsidR="00892DFD" w:rsidRPr="00892DFD" w:rsidRDefault="00892DFD" w:rsidP="00892DFD">
      <w:pPr>
        <w:spacing w:after="0" w:line="240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bookmarkStart w:id="8" w:name="_Hlk99369595"/>
      <w:r w:rsidRPr="00892DF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Załącznik Nr 1 do Uchwały Nr 487/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10146</w:t>
      </w:r>
      <w:r w:rsidRPr="00892DF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/23</w:t>
      </w:r>
    </w:p>
    <w:p w14:paraId="79D3991E" w14:textId="77777777" w:rsidR="00892DFD" w:rsidRPr="00892DFD" w:rsidRDefault="00892DFD" w:rsidP="00892DFD">
      <w:pPr>
        <w:spacing w:after="0" w:line="240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892DF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Zarządu Województwa Podkarpackiego</w:t>
      </w:r>
    </w:p>
    <w:p w14:paraId="45A60F88" w14:textId="77777777" w:rsidR="00892DFD" w:rsidRPr="00892DFD" w:rsidRDefault="00892DFD" w:rsidP="00892DFD">
      <w:pPr>
        <w:spacing w:after="0" w:line="240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892DF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 Rzeszowie</w:t>
      </w:r>
    </w:p>
    <w:p w14:paraId="0EAEA329" w14:textId="77777777" w:rsidR="00892DFD" w:rsidRPr="00892DFD" w:rsidRDefault="00892DFD" w:rsidP="00892DFD">
      <w:pPr>
        <w:spacing w:after="0" w:line="240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892DF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z dnia </w:t>
      </w:r>
      <w:r w:rsidRPr="00892DFD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16 maja 2023 </w:t>
      </w:r>
      <w:r w:rsidRPr="00892DF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r.</w:t>
      </w:r>
    </w:p>
    <w:bookmarkEnd w:id="8"/>
    <w:p w14:paraId="14D101B8" w14:textId="77777777" w:rsidR="00131705" w:rsidRPr="00131705" w:rsidRDefault="00131705" w:rsidP="0013170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13BBA06" w14:textId="77777777" w:rsidR="00131705" w:rsidRPr="00131705" w:rsidRDefault="00131705" w:rsidP="00131705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13170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UZASADNIENIE</w:t>
      </w:r>
    </w:p>
    <w:p w14:paraId="7EC0A720" w14:textId="77777777" w:rsidR="00131705" w:rsidRPr="00131705" w:rsidRDefault="00131705" w:rsidP="00131705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15375AA4" w14:textId="082BD23D" w:rsidR="000064C8" w:rsidRDefault="000064C8" w:rsidP="00433229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064C8">
        <w:rPr>
          <w:rFonts w:ascii="Arial" w:eastAsia="Times New Roman" w:hAnsi="Arial" w:cs="Arial"/>
          <w:kern w:val="0"/>
          <w:lang w:eastAsia="pl-PL"/>
          <w14:ligatures w14:val="none"/>
        </w:rPr>
        <w:t xml:space="preserve">Projekt </w:t>
      </w: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>nr RPPK.</w:t>
      </w:r>
      <w:r w:rsidRPr="0045465D">
        <w:rPr>
          <w:rFonts w:ascii="Arial" w:eastAsia="Times New Roman" w:hAnsi="Arial" w:cs="Arial"/>
          <w:kern w:val="0"/>
          <w:lang w:eastAsia="pl-PL"/>
          <w14:ligatures w14:val="none"/>
        </w:rPr>
        <w:t>11.01.00-18-0008/21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0064C8">
        <w:rPr>
          <w:rFonts w:ascii="Arial" w:eastAsia="Times New Roman" w:hAnsi="Arial" w:cs="Arial"/>
          <w:kern w:val="0"/>
          <w:lang w:eastAsia="pl-PL"/>
          <w14:ligatures w14:val="none"/>
        </w:rPr>
        <w:t>pn. „</w:t>
      </w:r>
      <w:r w:rsidRPr="0045465D">
        <w:rPr>
          <w:rFonts w:ascii="Arial" w:eastAsia="Times New Roman" w:hAnsi="Arial" w:cs="Arial"/>
          <w:kern w:val="0"/>
          <w:lang w:eastAsia="pl-PL"/>
          <w14:ligatures w14:val="none"/>
        </w:rPr>
        <w:t>E-usługi w SPZZOZ w Nowej Dębie</w:t>
      </w: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>”</w:t>
      </w:r>
      <w:r w:rsidRPr="000064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został wybrany do dofinansowania Uchwałą Zarządu Województwa Podkarpackiego nr </w:t>
      </w:r>
      <w:r w:rsidRPr="00541767">
        <w:rPr>
          <w:rFonts w:ascii="Arial" w:eastAsia="Times New Roman" w:hAnsi="Arial" w:cs="Arial"/>
          <w:kern w:val="0"/>
          <w:lang w:eastAsia="pl-PL"/>
          <w14:ligatures w14:val="none"/>
        </w:rPr>
        <w:t>347/6894/21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z dnia </w:t>
      </w:r>
      <w:r w:rsidRPr="00541767">
        <w:rPr>
          <w:rFonts w:ascii="Arial" w:eastAsia="Times New Roman" w:hAnsi="Arial" w:cs="Arial"/>
          <w:kern w:val="0"/>
          <w:lang w:eastAsia="pl-PL"/>
          <w14:ligatures w14:val="none"/>
        </w:rPr>
        <w:t>29 grudnia 2021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0064C8">
        <w:rPr>
          <w:rFonts w:ascii="Arial" w:eastAsia="Times New Roman" w:hAnsi="Arial" w:cs="Arial"/>
          <w:kern w:val="0"/>
          <w:lang w:eastAsia="pl-PL"/>
          <w14:ligatures w14:val="none"/>
        </w:rPr>
        <w:t>r.</w:t>
      </w:r>
    </w:p>
    <w:p w14:paraId="424A7071" w14:textId="293E1F44" w:rsidR="00131705" w:rsidRPr="00131705" w:rsidRDefault="00C06A4D" w:rsidP="005B7433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Zgodnie z </w:t>
      </w:r>
      <w:r w:rsidR="00433229">
        <w:rPr>
          <w:rFonts w:ascii="Arial" w:eastAsia="Times New Roman" w:hAnsi="Arial" w:cs="Arial"/>
          <w:kern w:val="0"/>
          <w:lang w:eastAsia="pl-PL"/>
          <w14:ligatures w14:val="none"/>
        </w:rPr>
        <w:t>umową o dofinasowanie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podpisaną </w:t>
      </w: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 xml:space="preserve">w dniu </w:t>
      </w:r>
      <w:r w:rsidR="00541767">
        <w:rPr>
          <w:rFonts w:ascii="Arial" w:eastAsia="Times New Roman" w:hAnsi="Arial" w:cs="Arial"/>
          <w:kern w:val="0"/>
          <w:lang w:eastAsia="pl-PL"/>
          <w14:ligatures w14:val="none"/>
        </w:rPr>
        <w:t>22 kwietnia 2022</w:t>
      </w: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 xml:space="preserve"> r. </w:t>
      </w:r>
      <w:r w:rsidR="00433229">
        <w:rPr>
          <w:rFonts w:ascii="Arial" w:eastAsia="Times New Roman" w:hAnsi="Arial" w:cs="Arial"/>
          <w:kern w:val="0"/>
          <w:lang w:eastAsia="pl-PL"/>
          <w14:ligatures w14:val="none"/>
        </w:rPr>
        <w:t>m</w:t>
      </w:r>
      <w:r w:rsidR="00131705" w:rsidRPr="00131705">
        <w:rPr>
          <w:rFonts w:ascii="Arial" w:eastAsia="Times New Roman" w:hAnsi="Arial" w:cs="Arial"/>
          <w:kern w:val="0"/>
          <w:lang w:eastAsia="pl-PL"/>
          <w14:ligatures w14:val="none"/>
        </w:rPr>
        <w:t>ontaż finansowy projektu przedstawia się następująco:</w:t>
      </w:r>
    </w:p>
    <w:p w14:paraId="3CC87418" w14:textId="58DBF312" w:rsidR="00131705" w:rsidRPr="005937FA" w:rsidRDefault="00131705" w:rsidP="00131705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31705">
        <w:rPr>
          <w:rFonts w:ascii="Arial" w:eastAsia="Times New Roman" w:hAnsi="Arial" w:cs="Arial"/>
          <w:kern w:val="0"/>
          <w:lang w:eastAsia="pl-PL"/>
          <w14:ligatures w14:val="none"/>
        </w:rPr>
        <w:t xml:space="preserve">1) </w:t>
      </w:r>
      <w:r w:rsidRPr="00AE1C64">
        <w:rPr>
          <w:rFonts w:ascii="Arial" w:eastAsia="Times New Roman" w:hAnsi="Arial" w:cs="Arial"/>
          <w:kern w:val="0"/>
          <w:lang w:eastAsia="pl-PL"/>
          <w14:ligatures w14:val="none"/>
        </w:rPr>
        <w:t xml:space="preserve">całkowita wartość projektu wynosi: </w:t>
      </w:r>
      <w:r w:rsidRPr="00AE1C64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="00C06A4D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</w:t>
      </w:r>
      <w:r w:rsidR="00541767">
        <w:rPr>
          <w:rFonts w:ascii="Arial" w:eastAsia="Times New Roman" w:hAnsi="Arial" w:cs="Arial"/>
          <w:kern w:val="0"/>
          <w:lang w:eastAsia="pl-PL"/>
          <w14:ligatures w14:val="none"/>
        </w:rPr>
        <w:t>2 816 334</w:t>
      </w:r>
      <w:r w:rsidR="00AE1C64" w:rsidRPr="005937FA">
        <w:rPr>
          <w:rFonts w:ascii="Arial" w:eastAsia="Times New Roman" w:hAnsi="Arial" w:cs="Arial"/>
          <w:kern w:val="0"/>
          <w:lang w:eastAsia="pl-PL"/>
          <w14:ligatures w14:val="none"/>
        </w:rPr>
        <w:t>,00</w:t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 xml:space="preserve"> zł,</w:t>
      </w:r>
    </w:p>
    <w:p w14:paraId="711A9CC6" w14:textId="5CEF0A17" w:rsidR="00131705" w:rsidRPr="005937FA" w:rsidRDefault="00131705" w:rsidP="00131705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 xml:space="preserve">2) wydatki kwalifikowane wynoszą:  </w:t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</w:t>
      </w:r>
      <w:r w:rsidR="00541767">
        <w:rPr>
          <w:rFonts w:ascii="Arial" w:eastAsia="Times New Roman" w:hAnsi="Arial" w:cs="Arial"/>
          <w:kern w:val="0"/>
          <w:lang w:eastAsia="pl-PL"/>
          <w14:ligatures w14:val="none"/>
        </w:rPr>
        <w:t>2 445 300,00</w:t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 xml:space="preserve"> zł,</w:t>
      </w:r>
    </w:p>
    <w:p w14:paraId="24FD52E4" w14:textId="474A2054" w:rsidR="00131705" w:rsidRPr="005937FA" w:rsidRDefault="00131705" w:rsidP="00131705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 xml:space="preserve">3) dofinansowanie z EFRR wynosi: </w:t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</w:t>
      </w:r>
      <w:r w:rsidR="00541767">
        <w:rPr>
          <w:rFonts w:ascii="Arial" w:eastAsia="Times New Roman" w:hAnsi="Arial" w:cs="Arial"/>
          <w:kern w:val="0"/>
          <w:lang w:eastAsia="pl-PL"/>
          <w14:ligatures w14:val="none"/>
        </w:rPr>
        <w:t>2 078 505,00</w:t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 xml:space="preserve"> zł,</w:t>
      </w:r>
    </w:p>
    <w:p w14:paraId="2561AB27" w14:textId="073F41C1" w:rsidR="00131705" w:rsidRDefault="00131705" w:rsidP="00131705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 xml:space="preserve">4) wkład własny wynosi: </w:t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</w:t>
      </w:r>
      <w:r w:rsidR="001C25D8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</w:t>
      </w:r>
      <w:r w:rsidR="00541767">
        <w:rPr>
          <w:rFonts w:ascii="Arial" w:eastAsia="Times New Roman" w:hAnsi="Arial" w:cs="Arial"/>
          <w:kern w:val="0"/>
          <w:lang w:eastAsia="pl-PL"/>
          <w14:ligatures w14:val="none"/>
        </w:rPr>
        <w:t>737 829,00</w:t>
      </w:r>
      <w:r w:rsidRPr="005937FA">
        <w:rPr>
          <w:rFonts w:ascii="Arial" w:eastAsia="Times New Roman" w:hAnsi="Arial" w:cs="Arial"/>
          <w:kern w:val="0"/>
          <w:lang w:eastAsia="pl-PL"/>
          <w14:ligatures w14:val="none"/>
        </w:rPr>
        <w:t xml:space="preserve"> zł.</w:t>
      </w:r>
    </w:p>
    <w:p w14:paraId="29568321" w14:textId="4ADC904F" w:rsidR="000D33E5" w:rsidRPr="000D33E5" w:rsidRDefault="000D33E5" w:rsidP="000D33E5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30341">
        <w:rPr>
          <w:rFonts w:ascii="Arial" w:eastAsia="Times New Roman" w:hAnsi="Arial" w:cs="Arial"/>
          <w:kern w:val="0"/>
          <w:lang w:eastAsia="pl-PL"/>
          <w14:ligatures w14:val="none"/>
        </w:rPr>
        <w:t xml:space="preserve">W ramach projektu dotychczas nie zatwierdzono dofinansowania ze środków EFRR. </w:t>
      </w:r>
    </w:p>
    <w:p w14:paraId="245669C2" w14:textId="75038FB6" w:rsidR="004301C7" w:rsidRPr="004301C7" w:rsidRDefault="004301C7" w:rsidP="004301C7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F216701" w14:textId="386C04AC" w:rsidR="00273323" w:rsidRDefault="004301C7" w:rsidP="006D4B74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Według przyjętych przez beneficjenta </w:t>
      </w:r>
      <w:r w:rsidR="006D4B74">
        <w:rPr>
          <w:rFonts w:ascii="Arial" w:eastAsia="Times New Roman" w:hAnsi="Arial" w:cs="Arial"/>
          <w:kern w:val="0"/>
          <w:lang w:eastAsia="pl-PL"/>
          <w14:ligatures w14:val="none"/>
        </w:rPr>
        <w:t xml:space="preserve">pierwotnych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założeń, projekt miał</w:t>
      </w:r>
      <w:r w:rsidR="001C25D8">
        <w:rPr>
          <w:rFonts w:ascii="Arial" w:eastAsia="Times New Roman" w:hAnsi="Arial" w:cs="Arial"/>
          <w:kern w:val="0"/>
          <w:lang w:eastAsia="pl-PL"/>
          <w14:ligatures w14:val="none"/>
        </w:rPr>
        <w:t xml:space="preserve"> na celu modernizację e-usług w zakresie zdrowia u beneficjenta i udostępnienie ich pacjentom placówki</w:t>
      </w:r>
      <w:r w:rsidR="001D3103">
        <w:rPr>
          <w:rFonts w:ascii="Arial" w:eastAsia="Times New Roman" w:hAnsi="Arial" w:cs="Arial"/>
          <w:kern w:val="0"/>
          <w:lang w:eastAsia="pl-PL"/>
          <w14:ligatures w14:val="none"/>
        </w:rPr>
        <w:t>. Projekt</w:t>
      </w:r>
      <w:r w:rsidR="00414D8B">
        <w:rPr>
          <w:rFonts w:ascii="Arial" w:eastAsia="Times New Roman" w:hAnsi="Arial" w:cs="Arial"/>
          <w:kern w:val="0"/>
          <w:lang w:eastAsia="pl-PL"/>
          <w14:ligatures w14:val="none"/>
        </w:rPr>
        <w:t xml:space="preserve"> miał zostać zrealizowany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do </w:t>
      </w:r>
      <w:r w:rsidR="00630341">
        <w:rPr>
          <w:rFonts w:ascii="Arial" w:eastAsia="Times New Roman" w:hAnsi="Arial" w:cs="Arial"/>
          <w:kern w:val="0"/>
          <w:lang w:eastAsia="pl-PL"/>
          <w14:ligatures w14:val="none"/>
        </w:rPr>
        <w:t>30 listopada 2023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r. </w:t>
      </w:r>
    </w:p>
    <w:p w14:paraId="05B278C3" w14:textId="6F3D9ADF" w:rsidR="00414D8B" w:rsidRDefault="00414D8B" w:rsidP="00414D8B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Beneficjent pismem z dnia 4 maja 2023 r. zwrócił się z</w:t>
      </w:r>
      <w:r w:rsidRPr="004301C7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wnioskiem</w:t>
      </w:r>
      <w:r w:rsidRPr="004301C7">
        <w:rPr>
          <w:rFonts w:ascii="Arial" w:eastAsia="Times New Roman" w:hAnsi="Arial" w:cs="Arial"/>
          <w:kern w:val="0"/>
          <w:lang w:eastAsia="pl-PL"/>
          <w14:ligatures w14:val="none"/>
        </w:rPr>
        <w:t xml:space="preserve"> o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rozwiązanie umowy o dofinansowanie projektu za porozumieniem stron.</w:t>
      </w:r>
      <w:r w:rsidRPr="004301C7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Z podanego uzasadnienia wynikało, że przyczyną rozwiązania umowy o dofinansowanie był brak możliwości pozyskania znacznych środków finansowych na wkład własny wymagany do realizacji projektu. </w:t>
      </w:r>
    </w:p>
    <w:p w14:paraId="1106CD0F" w14:textId="729F0593" w:rsidR="00414D8B" w:rsidRDefault="00414D8B" w:rsidP="00414D8B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Beneficjent poinformował, iż 27 stycznia 2023 r. zostało wszczęte post</w:t>
      </w:r>
      <w:r w:rsidR="001D3103">
        <w:rPr>
          <w:rFonts w:ascii="Arial" w:eastAsia="Times New Roman" w:hAnsi="Arial" w:cs="Arial"/>
          <w:kern w:val="0"/>
          <w:lang w:eastAsia="pl-PL"/>
          <w14:ligatures w14:val="none"/>
        </w:rPr>
        <w:t>ę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powanie o</w:t>
      </w:r>
      <w:r w:rsidR="00E569E2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udzielenie zamówienia publicznego z podziałem na dwa pakiety. Ostateczny termin składania i otwarcia ofert wyznaczono na dzień 3 kwietnia 2023 r. Na sfinansowanie zamówienia przeznaczono kwotę 2 078 505,00 zł brutto. Po otwarciu ofert okazało się, że cena najkorzystniejszej oferty w obu pakietach wynosiła 2 807 674,10 zł brutto i przewyższała kwotę przeznaczoną na sfinansowanie zamówienia o 729 169,10 zł brutto. W związku z brakiem posiadania środków finansowych przez beneficjenta na pokrycie brakującej kwoty, beneficjent postanowił unieważnić ww. postępowanie. </w:t>
      </w:r>
    </w:p>
    <w:p w14:paraId="51421916" w14:textId="51D1921F" w:rsidR="00414D8B" w:rsidRPr="000A4BD4" w:rsidRDefault="00414D8B" w:rsidP="00414D8B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Z podanego przez beneficjenta uzasadnienia wynika, iż brak środków finansowanych na pokrycie wkładu własnego wynika ze zmian przepisów wprowadzonych 1 lipca 2022 r.</w:t>
      </w:r>
      <w:r w:rsidR="004A3B48">
        <w:rPr>
          <w:rFonts w:ascii="Arial" w:eastAsia="Times New Roman" w:hAnsi="Arial" w:cs="Arial"/>
          <w:kern w:val="0"/>
          <w:lang w:eastAsia="pl-PL"/>
          <w14:ligatures w14:val="none"/>
        </w:rPr>
        <w:t xml:space="preserve"> dotyczących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ustalania i sposobu rozliczania najniższego wynagrodzenia zasadniczego pracowników zatrudnionych w podmiotach leczniczych</w:t>
      </w:r>
      <w:r w:rsidR="004A3B48">
        <w:rPr>
          <w:rFonts w:ascii="Arial" w:eastAsia="Times New Roman" w:hAnsi="Arial" w:cs="Arial"/>
          <w:kern w:val="0"/>
          <w:lang w:eastAsia="pl-PL"/>
          <w14:ligatures w14:val="none"/>
        </w:rPr>
        <w:t>. Zmiana przepisów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spowodował</w:t>
      </w:r>
      <w:r w:rsidR="004A3B48">
        <w:rPr>
          <w:rFonts w:ascii="Arial" w:eastAsia="Times New Roman" w:hAnsi="Arial" w:cs="Arial"/>
          <w:kern w:val="0"/>
          <w:lang w:eastAsia="pl-PL"/>
          <w14:ligatures w14:val="none"/>
        </w:rPr>
        <w:t xml:space="preserve">a według beneficjenta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konieczność zaangażowania własnych środków na dostosowanie wynagrodzeń do obowiązujących wymogów. Skutkiem </w:t>
      </w:r>
      <w:r w:rsidR="00BC0215">
        <w:rPr>
          <w:rFonts w:ascii="Arial" w:eastAsia="Times New Roman" w:hAnsi="Arial" w:cs="Arial"/>
          <w:kern w:val="0"/>
          <w:lang w:eastAsia="pl-PL"/>
          <w14:ligatures w14:val="none"/>
        </w:rPr>
        <w:t>tego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była zmiana pierwotnych założeń w zakresie środków przeznaczonych na pokrycie wkładu własnego do realizacji ww. projektu.</w:t>
      </w:r>
    </w:p>
    <w:p w14:paraId="22F4026E" w14:textId="77777777" w:rsidR="00C151EE" w:rsidRDefault="00C151EE" w:rsidP="00486BC8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</w:p>
    <w:p w14:paraId="1E1C19E4" w14:textId="6EAF6FB3" w:rsidR="00EF772A" w:rsidRDefault="00331526" w:rsidP="00131705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A5F10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W związku wnioskiem </w:t>
      </w:r>
      <w:r w:rsidR="00B474F5">
        <w:rPr>
          <w:rFonts w:ascii="Arial" w:eastAsia="Times New Roman" w:hAnsi="Arial" w:cs="Arial"/>
          <w:bCs/>
          <w:kern w:val="0"/>
          <w:lang w:eastAsia="pl-PL"/>
          <w14:ligatures w14:val="none"/>
        </w:rPr>
        <w:t>b</w:t>
      </w:r>
      <w:r w:rsidRPr="003A5F10">
        <w:rPr>
          <w:rFonts w:ascii="Arial" w:eastAsia="Times New Roman" w:hAnsi="Arial" w:cs="Arial"/>
          <w:bCs/>
          <w:kern w:val="0"/>
          <w:lang w:eastAsia="pl-PL"/>
          <w14:ligatures w14:val="none"/>
        </w:rPr>
        <w:t>eneficjenta</w:t>
      </w:r>
      <w:r w:rsidR="00B474F5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, </w:t>
      </w:r>
      <w:r w:rsidRPr="003A5F10">
        <w:rPr>
          <w:rFonts w:ascii="Arial" w:eastAsia="Times New Roman" w:hAnsi="Arial" w:cs="Arial"/>
          <w:bCs/>
          <w:kern w:val="0"/>
          <w:lang w:eastAsia="pl-PL"/>
          <w14:ligatures w14:val="none"/>
        </w:rPr>
        <w:t>Zarząd Województwa Podkarpackiego wyraża zgodę na rozwiązanie umowy o dofinansowanie nr</w:t>
      </w:r>
      <w:r w:rsidR="00C151EE" w:rsidRPr="00C151EE">
        <w:rPr>
          <w:rFonts w:ascii="Arial" w:eastAsia="Times New Roman" w:hAnsi="Arial" w:cs="Arial"/>
          <w:kern w:val="0"/>
          <w:lang w:eastAsia="pl-PL"/>
          <w14:ligatures w14:val="none"/>
        </w:rPr>
        <w:t xml:space="preserve"> RPPK.11.01.00-18-0008/21</w:t>
      </w:r>
      <w:r w:rsidR="00BC0215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  <w:r w:rsidR="00C151EE" w:rsidRPr="00C151EE">
        <w:rPr>
          <w:rFonts w:ascii="Arial" w:eastAsia="Times New Roman" w:hAnsi="Arial" w:cs="Arial"/>
          <w:kern w:val="0"/>
          <w:lang w:eastAsia="pl-PL"/>
          <w14:ligatures w14:val="none"/>
        </w:rPr>
        <w:t xml:space="preserve"> pn. „E-usługi w SPZZOZ w Nowej Dębie”</w:t>
      </w:r>
      <w:r w:rsidRPr="003A5F10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z dnia </w:t>
      </w:r>
      <w:r w:rsidR="00C151EE">
        <w:rPr>
          <w:rFonts w:ascii="Arial" w:eastAsia="Calibri" w:hAnsi="Arial" w:cs="Arial"/>
          <w:kern w:val="0"/>
          <w:lang w:eastAsia="pl-PL"/>
          <w14:ligatures w14:val="none"/>
        </w:rPr>
        <w:t>22 kwietnia 2022</w:t>
      </w:r>
      <w:r w:rsidRPr="003A5F10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r. na podstawie § 20 ust. 2 umowy o dofinansowanie.</w:t>
      </w:r>
    </w:p>
    <w:p w14:paraId="77E87937" w14:textId="77777777" w:rsidR="00DF0788" w:rsidRDefault="00DF0788" w:rsidP="00131705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2207B69" w14:textId="77777777" w:rsidR="00DF0788" w:rsidRDefault="00DF0788" w:rsidP="00131705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7E3AFB4" w14:textId="77777777" w:rsidR="00DF0788" w:rsidRDefault="00DF0788" w:rsidP="00131705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DD5AFA9" w14:textId="77777777" w:rsidR="002E5E7B" w:rsidRDefault="002E5E7B" w:rsidP="00E569E2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sectPr w:rsidR="002E5E7B" w:rsidSect="00A37765">
      <w:footerReference w:type="firs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0AD1" w14:textId="77777777" w:rsidR="00B87AA7" w:rsidRDefault="00B87AA7">
      <w:pPr>
        <w:spacing w:after="0" w:line="240" w:lineRule="auto"/>
      </w:pPr>
      <w:r>
        <w:separator/>
      </w:r>
    </w:p>
  </w:endnote>
  <w:endnote w:type="continuationSeparator" w:id="0">
    <w:p w14:paraId="1086837C" w14:textId="77777777" w:rsidR="00B87AA7" w:rsidRDefault="00B8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FA11" w14:textId="77777777" w:rsidR="00172888" w:rsidRDefault="00A37765">
    <w:pPr>
      <w:pStyle w:val="Stopka"/>
      <w:jc w:val="right"/>
    </w:pPr>
  </w:p>
  <w:p w14:paraId="6AB42C2D" w14:textId="77777777" w:rsidR="00172888" w:rsidRDefault="00A37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CF42" w14:textId="77777777" w:rsidR="00B87AA7" w:rsidRDefault="00B87AA7">
      <w:pPr>
        <w:spacing w:after="0" w:line="240" w:lineRule="auto"/>
      </w:pPr>
      <w:r>
        <w:separator/>
      </w:r>
    </w:p>
  </w:footnote>
  <w:footnote w:type="continuationSeparator" w:id="0">
    <w:p w14:paraId="1DC7F00D" w14:textId="77777777" w:rsidR="00B87AA7" w:rsidRDefault="00B8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rFonts w:ascii="Arial" w:eastAsia="Calibri" w:hAnsi="Arial" w:cs="Arial"/>
      </w:rPr>
    </w:lvl>
  </w:abstractNum>
  <w:abstractNum w:abstractNumId="1" w15:restartNumberingAfterBreak="0">
    <w:nsid w:val="27912CD8"/>
    <w:multiLevelType w:val="hybridMultilevel"/>
    <w:tmpl w:val="3154F11C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4988258A"/>
    <w:multiLevelType w:val="hybridMultilevel"/>
    <w:tmpl w:val="B1C20F68"/>
    <w:lvl w:ilvl="0" w:tplc="C1A20E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51883380">
    <w:abstractNumId w:val="2"/>
  </w:num>
  <w:num w:numId="2" w16cid:durableId="822695788">
    <w:abstractNumId w:val="0"/>
  </w:num>
  <w:num w:numId="3" w16cid:durableId="812873348">
    <w:abstractNumId w:val="1"/>
  </w:num>
  <w:num w:numId="4" w16cid:durableId="47843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05"/>
    <w:rsid w:val="000064C8"/>
    <w:rsid w:val="000720E6"/>
    <w:rsid w:val="000A4BD4"/>
    <w:rsid w:val="000B1BA5"/>
    <w:rsid w:val="000B1C36"/>
    <w:rsid w:val="000D33E5"/>
    <w:rsid w:val="000E1276"/>
    <w:rsid w:val="00107391"/>
    <w:rsid w:val="00131705"/>
    <w:rsid w:val="00193182"/>
    <w:rsid w:val="001C25D8"/>
    <w:rsid w:val="001D3103"/>
    <w:rsid w:val="00261F6E"/>
    <w:rsid w:val="00273323"/>
    <w:rsid w:val="002E5E7B"/>
    <w:rsid w:val="003076A4"/>
    <w:rsid w:val="00331526"/>
    <w:rsid w:val="00352773"/>
    <w:rsid w:val="003A1EC6"/>
    <w:rsid w:val="003A354B"/>
    <w:rsid w:val="003A5F10"/>
    <w:rsid w:val="003B142C"/>
    <w:rsid w:val="003D0579"/>
    <w:rsid w:val="003E1B7F"/>
    <w:rsid w:val="004103D7"/>
    <w:rsid w:val="00414D8B"/>
    <w:rsid w:val="004213D9"/>
    <w:rsid w:val="004301C7"/>
    <w:rsid w:val="00433229"/>
    <w:rsid w:val="0045465D"/>
    <w:rsid w:val="00486BC8"/>
    <w:rsid w:val="00495BAC"/>
    <w:rsid w:val="004A2BEB"/>
    <w:rsid w:val="004A32EB"/>
    <w:rsid w:val="004A3B48"/>
    <w:rsid w:val="004E67AA"/>
    <w:rsid w:val="004F7B43"/>
    <w:rsid w:val="00504BD4"/>
    <w:rsid w:val="005261AD"/>
    <w:rsid w:val="00531B23"/>
    <w:rsid w:val="00536815"/>
    <w:rsid w:val="00541767"/>
    <w:rsid w:val="00575941"/>
    <w:rsid w:val="005937FA"/>
    <w:rsid w:val="005B7433"/>
    <w:rsid w:val="005C414E"/>
    <w:rsid w:val="005E289C"/>
    <w:rsid w:val="00615B16"/>
    <w:rsid w:val="00630341"/>
    <w:rsid w:val="00653182"/>
    <w:rsid w:val="006A142F"/>
    <w:rsid w:val="006D278C"/>
    <w:rsid w:val="006D4B74"/>
    <w:rsid w:val="00714D61"/>
    <w:rsid w:val="007150EB"/>
    <w:rsid w:val="007635B1"/>
    <w:rsid w:val="007A79DB"/>
    <w:rsid w:val="007B4A74"/>
    <w:rsid w:val="007F2E4C"/>
    <w:rsid w:val="007F4B95"/>
    <w:rsid w:val="00892DFD"/>
    <w:rsid w:val="008A22D3"/>
    <w:rsid w:val="009460AE"/>
    <w:rsid w:val="0098058F"/>
    <w:rsid w:val="00A10786"/>
    <w:rsid w:val="00A14DF0"/>
    <w:rsid w:val="00A37765"/>
    <w:rsid w:val="00A4027F"/>
    <w:rsid w:val="00A9141E"/>
    <w:rsid w:val="00AE1C64"/>
    <w:rsid w:val="00B07076"/>
    <w:rsid w:val="00B2682F"/>
    <w:rsid w:val="00B44A28"/>
    <w:rsid w:val="00B474F5"/>
    <w:rsid w:val="00B547B7"/>
    <w:rsid w:val="00B6274B"/>
    <w:rsid w:val="00B813EF"/>
    <w:rsid w:val="00B87AA7"/>
    <w:rsid w:val="00BA30AE"/>
    <w:rsid w:val="00BC0215"/>
    <w:rsid w:val="00BE07CD"/>
    <w:rsid w:val="00C012F5"/>
    <w:rsid w:val="00C06A4D"/>
    <w:rsid w:val="00C07FA0"/>
    <w:rsid w:val="00C151EE"/>
    <w:rsid w:val="00C23842"/>
    <w:rsid w:val="00C529AD"/>
    <w:rsid w:val="00C91AB6"/>
    <w:rsid w:val="00CA2E37"/>
    <w:rsid w:val="00CB247E"/>
    <w:rsid w:val="00CD1B28"/>
    <w:rsid w:val="00CD4E35"/>
    <w:rsid w:val="00D017C0"/>
    <w:rsid w:val="00D54C5E"/>
    <w:rsid w:val="00D9041B"/>
    <w:rsid w:val="00DD1A2D"/>
    <w:rsid w:val="00DE0FE3"/>
    <w:rsid w:val="00DF0788"/>
    <w:rsid w:val="00E569E2"/>
    <w:rsid w:val="00E65241"/>
    <w:rsid w:val="00EA55C3"/>
    <w:rsid w:val="00EF772A"/>
    <w:rsid w:val="00F45394"/>
    <w:rsid w:val="00F7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05F9"/>
  <w15:chartTrackingRefBased/>
  <w15:docId w15:val="{79A1F321-B877-4B43-B2C8-3D8FC3DB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1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17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131705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5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5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52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1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61F6E"/>
    <w:pPr>
      <w:ind w:left="720"/>
      <w:contextualSpacing/>
    </w:pPr>
  </w:style>
  <w:style w:type="character" w:customStyle="1" w:styleId="summary-span-value">
    <w:name w:val="summary-span-value"/>
    <w:basedOn w:val="Domylnaczcionkaakapitu"/>
    <w:rsid w:val="0043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dot. rozwiązania umowy RPPK.04.03.02-18-0045/18</vt:lpstr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487_10146_23</dc:title>
  <dc:subject/>
  <dc:creator>B.Kochman@podkarpackie.pl</dc:creator>
  <cp:keywords/>
  <dc:description/>
  <cp:lastModifiedBy>.</cp:lastModifiedBy>
  <cp:revision>4</cp:revision>
  <cp:lastPrinted>2023-05-16T11:12:00Z</cp:lastPrinted>
  <dcterms:created xsi:type="dcterms:W3CDTF">2023-05-12T10:06:00Z</dcterms:created>
  <dcterms:modified xsi:type="dcterms:W3CDTF">2023-05-22T13:02:00Z</dcterms:modified>
</cp:coreProperties>
</file>